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BF" w:rsidRDefault="003B49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Результаты</w:t>
      </w:r>
    </w:p>
    <w:p w:rsidR="00F40EBF" w:rsidRDefault="003B49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</w:t>
      </w:r>
      <w:r w:rsidR="006C3E82" w:rsidRPr="006C3E8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решения Совета депутатов муниципального округа Черемушки «О бюджете муниципального округа Черемушки на 2022 год и плановый период 2023 и 2024 годов»</w:t>
      </w:r>
    </w:p>
    <w:p w:rsidR="001C7205" w:rsidRDefault="001C720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50"/>
      </w:tblGrid>
      <w:tr w:rsidR="00F40EBF">
        <w:tc>
          <w:tcPr>
            <w:tcW w:w="3950" w:type="dxa"/>
          </w:tcPr>
          <w:p w:rsidR="00F40EBF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F40EBF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F40EBF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3B4950" w:rsidRDefault="00F02DDD" w:rsidP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0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B4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00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3B4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B4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40EBF" w:rsidRDefault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0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 ч. -1</w:t>
            </w:r>
            <w:r w:rsidR="0000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F40EBF" w:rsidRDefault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Москва, ул. Новочеремушкинская, д. 57</w:t>
            </w:r>
          </w:p>
          <w:p w:rsidR="00F40EBF" w:rsidRDefault="00F40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C3E82" w:rsidRDefault="003B4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0D53ED" w:rsidRPr="000D53ED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Черемушки от </w:t>
      </w:r>
      <w:r w:rsidR="00005112">
        <w:rPr>
          <w:rFonts w:ascii="Times New Roman" w:hAnsi="Times New Roman" w:cs="Times New Roman"/>
          <w:sz w:val="28"/>
          <w:szCs w:val="28"/>
        </w:rPr>
        <w:t>03.08</w:t>
      </w:r>
      <w:r w:rsidR="000D53ED" w:rsidRPr="000D53ED">
        <w:rPr>
          <w:rFonts w:ascii="Times New Roman" w:hAnsi="Times New Roman" w:cs="Times New Roman"/>
          <w:sz w:val="28"/>
          <w:szCs w:val="28"/>
        </w:rPr>
        <w:t>.2022 №5</w:t>
      </w:r>
      <w:r w:rsidR="00005112">
        <w:rPr>
          <w:rFonts w:ascii="Times New Roman" w:hAnsi="Times New Roman" w:cs="Times New Roman"/>
          <w:sz w:val="28"/>
          <w:szCs w:val="28"/>
        </w:rPr>
        <w:t>7</w:t>
      </w:r>
      <w:r w:rsidR="000D53ED" w:rsidRPr="000D53ED">
        <w:rPr>
          <w:rFonts w:ascii="Times New Roman" w:hAnsi="Times New Roman" w:cs="Times New Roman"/>
          <w:sz w:val="28"/>
          <w:szCs w:val="28"/>
        </w:rPr>
        <w:t>/</w:t>
      </w:r>
      <w:r w:rsidR="006C3E82">
        <w:rPr>
          <w:rFonts w:ascii="Times New Roman" w:hAnsi="Times New Roman" w:cs="Times New Roman"/>
          <w:sz w:val="28"/>
          <w:szCs w:val="28"/>
        </w:rPr>
        <w:t>5</w:t>
      </w:r>
      <w:r w:rsidR="000D53ED" w:rsidRPr="000D53ED">
        <w:rPr>
          <w:rFonts w:ascii="Times New Roman" w:hAnsi="Times New Roman" w:cs="Times New Roman"/>
          <w:sz w:val="28"/>
          <w:szCs w:val="28"/>
        </w:rPr>
        <w:t xml:space="preserve"> </w:t>
      </w:r>
      <w:r w:rsidR="006C3E82">
        <w:rPr>
          <w:rFonts w:ascii="Times New Roman" w:hAnsi="Times New Roman" w:cs="Times New Roman"/>
          <w:sz w:val="28"/>
          <w:szCs w:val="28"/>
        </w:rPr>
        <w:t>«</w:t>
      </w:r>
      <w:r w:rsidR="006C3E82" w:rsidRPr="006C3E82">
        <w:rPr>
          <w:rFonts w:ascii="Times New Roman" w:hAnsi="Times New Roman" w:cs="Times New Roman"/>
          <w:sz w:val="28"/>
          <w:szCs w:val="28"/>
          <w:lang w:eastAsia="ru-RU"/>
        </w:rPr>
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</w:t>
      </w:r>
      <w:r w:rsidR="006C3E8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05112" w:rsidRDefault="003B4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проекте правового акта, представленного на публичные слушания: проект решения Совета депутатов муниципального округа Черемушки </w:t>
      </w:r>
      <w:r w:rsidR="006C3E82" w:rsidRPr="006C3E82">
        <w:rPr>
          <w:rFonts w:ascii="Times New Roman" w:hAnsi="Times New Roman" w:cs="Times New Roman"/>
          <w:sz w:val="28"/>
          <w:szCs w:val="28"/>
          <w:lang w:eastAsia="ru-RU"/>
        </w:rPr>
        <w:t>«О бюджете муниципального округа Черемушки на 2022 год и плановый период 2023 и 2024 годов»</w:t>
      </w:r>
      <w:r w:rsidR="000051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0EBF" w:rsidRDefault="003B4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22F6" w:rsidRPr="002722F6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слушаний в муниципальном округе Черемушки, утвержденный решением Совета депутатов муниципального округа Черемушки № 50/5 от 20 октября 2021 г. </w:t>
      </w:r>
      <w:r>
        <w:rPr>
          <w:rFonts w:ascii="Times New Roman" w:hAnsi="Times New Roman"/>
          <w:sz w:val="28"/>
          <w:szCs w:val="28"/>
        </w:rPr>
        <w:t xml:space="preserve">проект решения Совета депутатов муниципального округа Черемушки </w:t>
      </w:r>
      <w:r w:rsidR="006C3E82">
        <w:rPr>
          <w:rFonts w:ascii="Times New Roman" w:hAnsi="Times New Roman"/>
          <w:sz w:val="28"/>
          <w:szCs w:val="28"/>
        </w:rPr>
        <w:t xml:space="preserve"> </w:t>
      </w:r>
      <w:r w:rsidR="00005112">
        <w:rPr>
          <w:rFonts w:ascii="Times New Roman" w:hAnsi="Times New Roman"/>
          <w:sz w:val="28"/>
          <w:szCs w:val="28"/>
        </w:rPr>
        <w:t xml:space="preserve"> </w:t>
      </w:r>
      <w:r w:rsidR="006C3E82">
        <w:rPr>
          <w:rFonts w:ascii="Times New Roman" w:hAnsi="Times New Roman" w:cs="Times New Roman"/>
          <w:sz w:val="28"/>
          <w:szCs w:val="28"/>
          <w:lang w:eastAsia="ru-RU"/>
        </w:rPr>
        <w:t>«О бюджете муниципального округа Черемушки на 2022 год и плановый период 2023 и 2024 годов»</w:t>
      </w:r>
      <w:r w:rsidR="006C3E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информацией о назначении публичных слушаний, а так же примерная форма для предложений размещены на официальном сайте https://www.mcherem.ru/ и опубликованы в установленном порядке.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722F6">
        <w:rPr>
          <w:rFonts w:ascii="Times New Roman" w:hAnsi="Times New Roman" w:cs="Times New Roman"/>
          <w:sz w:val="28"/>
          <w:szCs w:val="28"/>
        </w:rPr>
        <w:t>2</w:t>
      </w:r>
      <w:r w:rsidR="000051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51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72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0051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:00 час. до 1</w:t>
      </w:r>
      <w:r w:rsidR="000051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час.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Москва, ул. Новочеремушкинская, д. 57, помещения аппарата СД МО Черемушки.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в соответствии с листом регистрации.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слушаний, на основании которого подготовлены результаты публичных слушаний: протокол публичных слушаний от </w:t>
      </w:r>
      <w:r w:rsidR="00FD146C">
        <w:rPr>
          <w:rFonts w:ascii="Times New Roman" w:hAnsi="Times New Roman" w:cs="Times New Roman"/>
          <w:sz w:val="28"/>
          <w:szCs w:val="28"/>
        </w:rPr>
        <w:t>2</w:t>
      </w:r>
      <w:r w:rsidR="000051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51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D146C">
        <w:rPr>
          <w:rFonts w:ascii="Times New Roman" w:hAnsi="Times New Roman" w:cs="Times New Roman"/>
          <w:sz w:val="28"/>
          <w:szCs w:val="28"/>
        </w:rPr>
        <w:t>2</w:t>
      </w:r>
      <w:r w:rsidR="00005112">
        <w:rPr>
          <w:rFonts w:ascii="Times New Roman" w:hAnsi="Times New Roman" w:cs="Times New Roman"/>
          <w:sz w:val="28"/>
          <w:szCs w:val="28"/>
        </w:rPr>
        <w:t xml:space="preserve"> №</w:t>
      </w:r>
      <w:r w:rsidR="006C3E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предложений: 0</w:t>
      </w:r>
      <w:r w:rsidRPr="003B4950">
        <w:rPr>
          <w:rFonts w:ascii="Times New Roman" w:hAnsi="Times New Roman" w:cs="Times New Roman"/>
          <w:sz w:val="28"/>
          <w:szCs w:val="28"/>
        </w:rPr>
        <w:t>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состоявшихся публичных слушаний по проекту решения Совета депутатов муниципального округа Черемушки </w:t>
      </w:r>
      <w:r w:rsidR="001C7205">
        <w:rPr>
          <w:rFonts w:ascii="Times New Roman" w:hAnsi="Times New Roman" w:cs="Times New Roman"/>
          <w:sz w:val="28"/>
          <w:szCs w:val="28"/>
          <w:lang w:eastAsia="ru-RU"/>
        </w:rPr>
        <w:t>«О бюджете муниципального округа Черемушки на 2022 год и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проекту решения Совета депутатов муниципального округа Черемушки   предложений и замечаний не поступило.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результаты публичных слушаний и протокол публичных слушаний в Совет депутатов муниципального округа Черемушки.</w:t>
      </w:r>
    </w:p>
    <w:p w:rsidR="00F40EBF" w:rsidRDefault="003B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для опубликования результаты публичных слушаний и разместить на официальном сайте муниципального округа Черемушки https://www.mcherem.ru/.</w:t>
      </w:r>
    </w:p>
    <w:p w:rsidR="00F40EBF" w:rsidRDefault="00F40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EBF" w:rsidRDefault="003B49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  <w:r w:rsidRPr="003B49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 </w:t>
      </w:r>
      <w:r w:rsidRPr="003B49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Е.В. Минаева</w:t>
      </w:r>
    </w:p>
    <w:sectPr w:rsidR="00F40EB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1"/>
    <w:rsid w:val="000041E4"/>
    <w:rsid w:val="00005112"/>
    <w:rsid w:val="000D53ED"/>
    <w:rsid w:val="001C7205"/>
    <w:rsid w:val="001D2267"/>
    <w:rsid w:val="002722F6"/>
    <w:rsid w:val="003B4950"/>
    <w:rsid w:val="003F36D0"/>
    <w:rsid w:val="006C3E82"/>
    <w:rsid w:val="00884F71"/>
    <w:rsid w:val="00AE3482"/>
    <w:rsid w:val="00B23936"/>
    <w:rsid w:val="00DB145F"/>
    <w:rsid w:val="00DB6C31"/>
    <w:rsid w:val="00F02DDD"/>
    <w:rsid w:val="00F40EBF"/>
    <w:rsid w:val="00FD146C"/>
    <w:rsid w:val="10305976"/>
    <w:rsid w:val="53D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C2991-5108-4A0C-B88C-F7B4B1E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myn_cherem@mail.ru</cp:lastModifiedBy>
  <cp:revision>2</cp:revision>
  <cp:lastPrinted>2022-05-25T13:59:00Z</cp:lastPrinted>
  <dcterms:created xsi:type="dcterms:W3CDTF">2022-08-26T07:26:00Z</dcterms:created>
  <dcterms:modified xsi:type="dcterms:W3CDTF">2022-08-26T07:26:00Z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